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6" w:rsidRDefault="00451306" w:rsidP="00650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>Drogie Studentki, Drodzy Studenci,</w:t>
      </w:r>
    </w:p>
    <w:p w:rsidR="005D7B9B" w:rsidRDefault="00451306" w:rsidP="00650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Drogie </w:t>
      </w:r>
      <w:r w:rsidR="00AA56FD">
        <w:rPr>
          <w:rFonts w:ascii="Verdana" w:eastAsia="Times New Roman" w:hAnsi="Verdana" w:cs="Times New Roman"/>
          <w:color w:val="666666"/>
          <w:sz w:val="14"/>
          <w:szCs w:val="14"/>
        </w:rPr>
        <w:t>Doktorantki,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Drodzy Doktoranci,</w:t>
      </w:r>
    </w:p>
    <w:p w:rsidR="0002650D" w:rsidRDefault="0002650D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bookmarkStart w:id="0" w:name="_GoBack"/>
      <w:bookmarkEnd w:id="0"/>
    </w:p>
    <w:p w:rsidR="00344F16" w:rsidRDefault="00344F16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>zachęcamy gorąco do wzięcia udziału w Programie Mobilności Studentów i Doktorantów MOST, który rozpoczyna niebawem kolejną edycję, umożliwiając</w:t>
      </w:r>
      <w:r w:rsidR="00AA56FD">
        <w:rPr>
          <w:rFonts w:ascii="Verdana" w:eastAsia="Times New Roman" w:hAnsi="Verdana" w:cs="Times New Roman"/>
          <w:color w:val="666666"/>
          <w:sz w:val="14"/>
          <w:szCs w:val="14"/>
        </w:rPr>
        <w:t>ą wyjazd w roku akademickim 2018/2019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. Program MOST, oferujący wymianę studentów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 xml:space="preserve"> i doktorantów polskich uczelni,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funkcjonuje od 1999 r. i w swoich założeniach nawiązuje do europejskiego systemu kształcenia w ramach Programu ERASMUS. </w:t>
      </w:r>
    </w:p>
    <w:p w:rsidR="005D7B9B" w:rsidRPr="002C43FB" w:rsidRDefault="005D7B9B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>Koordynatorem Programu jest Uni</w:t>
      </w:r>
      <w:r w:rsidR="002C43FB">
        <w:rPr>
          <w:rFonts w:ascii="Verdana" w:eastAsia="Times New Roman" w:hAnsi="Verdana" w:cs="Times New Roman"/>
          <w:color w:val="666666"/>
          <w:sz w:val="14"/>
          <w:szCs w:val="14"/>
        </w:rPr>
        <w:t>wersytecka Komisja Kształcenia (UKK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>), a u</w:t>
      </w:r>
      <w:r w:rsidR="00344F16">
        <w:rPr>
          <w:rFonts w:ascii="Verdana" w:eastAsia="Times New Roman" w:hAnsi="Verdana" w:cs="Times New Roman"/>
          <w:color w:val="666666"/>
          <w:sz w:val="14"/>
          <w:szCs w:val="14"/>
        </w:rPr>
        <w:t>dział w wymianie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jest bezpłatny i niezależny od </w:t>
      </w:r>
      <w:r w:rsidR="007B0689">
        <w:rPr>
          <w:rFonts w:ascii="Verdana" w:eastAsia="Times New Roman" w:hAnsi="Verdana" w:cs="Times New Roman"/>
          <w:color w:val="666666"/>
          <w:sz w:val="14"/>
          <w:szCs w:val="14"/>
        </w:rPr>
        <w:t>formy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studiów. 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Warunki studiowania w 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>P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>rogramie określa</w:t>
      </w:r>
      <w:r w:rsidRPr="005D7B9B">
        <w:rPr>
          <w:rFonts w:ascii="Verdana" w:eastAsia="Times New Roman" w:hAnsi="Verdana" w:cs="Times New Roman"/>
          <w:color w:val="666666"/>
          <w:sz w:val="14"/>
        </w:rPr>
        <w:t> </w:t>
      </w:r>
      <w:r w:rsidRPr="005D7B9B">
        <w:rPr>
          <w:rFonts w:ascii="Verdana" w:eastAsia="Times New Roman" w:hAnsi="Verdana" w:cs="Times New Roman"/>
          <w:i/>
          <w:iCs/>
          <w:color w:val="666666"/>
          <w:sz w:val="14"/>
          <w:szCs w:val="14"/>
        </w:rPr>
        <w:t>Regulamin Programu Mobilności Studentów</w:t>
      </w:r>
      <w:r w:rsidR="007B0689">
        <w:rPr>
          <w:rFonts w:ascii="Verdana" w:eastAsia="Times New Roman" w:hAnsi="Verdana" w:cs="Times New Roman"/>
          <w:i/>
          <w:iCs/>
          <w:color w:val="666666"/>
          <w:sz w:val="14"/>
          <w:szCs w:val="14"/>
        </w:rPr>
        <w:t xml:space="preserve"> i Doktorantów</w:t>
      </w:r>
      <w:r w:rsidRPr="005D7B9B">
        <w:rPr>
          <w:rFonts w:ascii="Verdana" w:eastAsia="Times New Roman" w:hAnsi="Verdana" w:cs="Times New Roman"/>
          <w:i/>
          <w:iCs/>
          <w:color w:val="666666"/>
          <w:sz w:val="14"/>
          <w:szCs w:val="14"/>
        </w:rPr>
        <w:t xml:space="preserve"> MOST</w:t>
      </w:r>
      <w:r w:rsidR="009659A0">
        <w:rPr>
          <w:rFonts w:ascii="Verdana" w:eastAsia="Times New Roman" w:hAnsi="Verdana" w:cs="Times New Roman"/>
          <w:color w:val="666666"/>
          <w:sz w:val="14"/>
          <w:szCs w:val="14"/>
        </w:rPr>
        <w:t xml:space="preserve">, który można znaleźć 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na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oficjalnej stronie </w:t>
      </w:r>
      <w:r w:rsidRPr="002C43FB">
        <w:rPr>
          <w:rFonts w:ascii="Verdana" w:eastAsia="Times New Roman" w:hAnsi="Verdana" w:cs="Times New Roman"/>
          <w:color w:val="666666"/>
          <w:sz w:val="14"/>
          <w:szCs w:val="14"/>
        </w:rPr>
        <w:t>programu </w:t>
      </w:r>
      <w:hyperlink r:id="rId5" w:history="1">
        <w:r w:rsidR="002C43FB" w:rsidRPr="002C43FB">
          <w:rPr>
            <w:rStyle w:val="Hipercze"/>
            <w:rFonts w:ascii="Verdana" w:hAnsi="Verdana"/>
            <w:b/>
            <w:sz w:val="14"/>
            <w:szCs w:val="14"/>
          </w:rPr>
          <w:t>http://most.amu.edu.pl/index.php/strona-glowna</w:t>
        </w:r>
      </w:hyperlink>
      <w:r w:rsidR="002C43FB" w:rsidRPr="002C43FB">
        <w:rPr>
          <w:rFonts w:ascii="Verdana" w:hAnsi="Verdana"/>
          <w:sz w:val="14"/>
          <w:szCs w:val="14"/>
        </w:rPr>
        <w:t xml:space="preserve">. </w:t>
      </w:r>
    </w:p>
    <w:p w:rsidR="005D7B9B" w:rsidRDefault="005D7B9B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Program MOST daje możliwość odbycia części studiów (semestru lub roku akademickiego) na innej uczelni. Uczestniczyć w </w:t>
      </w:r>
      <w:r w:rsidR="002C43FB">
        <w:rPr>
          <w:rFonts w:ascii="Verdana" w:eastAsia="Times New Roman" w:hAnsi="Verdana" w:cs="Times New Roman"/>
          <w:color w:val="666666"/>
          <w:sz w:val="14"/>
          <w:szCs w:val="14"/>
        </w:rPr>
        <w:t>wymianie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 </w:t>
      </w:r>
      <w:r w:rsidR="00455D87">
        <w:rPr>
          <w:rFonts w:ascii="Verdana" w:eastAsia="Times New Roman" w:hAnsi="Verdana" w:cs="Times New Roman"/>
          <w:color w:val="666666"/>
          <w:sz w:val="14"/>
          <w:szCs w:val="14"/>
        </w:rPr>
        <w:t>mogą studenci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 po ukończeniu drugiego semestru studiów – w przypadku studentów studiów I stopnia oraz studiów jednolitych magisterskich lub pierwszego semestru – w przypadku studentów studiów II stopnia.</w:t>
      </w:r>
    </w:p>
    <w:p w:rsidR="00344F16" w:rsidRDefault="00344F16" w:rsidP="00344F16">
      <w:pPr>
        <w:shd w:val="clear" w:color="auto" w:fill="FFFFFF"/>
        <w:spacing w:after="240" w:line="240" w:lineRule="auto"/>
        <w:rPr>
          <w:rStyle w:val="Hipercze"/>
          <w:rFonts w:ascii="Verdana" w:hAnsi="Verdana"/>
          <w:b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>Aby skorzystać z udziału w Programie MOST, należy zapoznać się z</w:t>
      </w:r>
      <w:r w:rsidR="00650D66">
        <w:rPr>
          <w:rFonts w:ascii="Verdana" w:eastAsia="Times New Roman" w:hAnsi="Verdana" w:cs="Times New Roman"/>
          <w:color w:val="666666"/>
          <w:sz w:val="14"/>
          <w:szCs w:val="14"/>
        </w:rPr>
        <w:t xml:space="preserve"> aktualną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ofertą miejsc na poszczególnych uniwersytetach, przygotowywaną przez UKK, która dostępna jest pod adresem: </w:t>
      </w:r>
      <w:hyperlink r:id="rId6" w:history="1">
        <w:r w:rsidRPr="002C43FB">
          <w:rPr>
            <w:rStyle w:val="Hipercze"/>
            <w:rFonts w:ascii="Verdana" w:hAnsi="Verdana"/>
            <w:b/>
            <w:sz w:val="14"/>
            <w:szCs w:val="14"/>
          </w:rPr>
          <w:t>https://most.uka.uw.edu.pl/</w:t>
        </w:r>
      </w:hyperlink>
      <w:r>
        <w:rPr>
          <w:rStyle w:val="Hipercze"/>
          <w:rFonts w:ascii="Verdana" w:hAnsi="Verdana"/>
          <w:sz w:val="14"/>
          <w:szCs w:val="14"/>
          <w:u w:val="none"/>
        </w:rPr>
        <w:t xml:space="preserve"> </w:t>
      </w:r>
      <w:r>
        <w:rPr>
          <w:rStyle w:val="Hipercze"/>
          <w:rFonts w:ascii="Verdana" w:hAnsi="Verdana"/>
          <w:b/>
          <w:sz w:val="14"/>
          <w:szCs w:val="14"/>
        </w:rPr>
        <w:t xml:space="preserve"> </w:t>
      </w:r>
    </w:p>
    <w:p w:rsidR="00344F16" w:rsidRDefault="00344F16" w:rsidP="00344F1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W terminie od </w:t>
      </w:r>
      <w:r w:rsidR="008546E1">
        <w:rPr>
          <w:rFonts w:ascii="Verdana" w:eastAsia="Times New Roman" w:hAnsi="Verdana" w:cs="Times New Roman"/>
          <w:b/>
          <w:color w:val="666666"/>
          <w:sz w:val="14"/>
          <w:szCs w:val="14"/>
        </w:rPr>
        <w:t>15 kwietnia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do </w:t>
      </w:r>
      <w:r w:rsidR="008546E1">
        <w:rPr>
          <w:rFonts w:ascii="Verdana" w:eastAsia="Times New Roman" w:hAnsi="Verdana" w:cs="Times New Roman"/>
          <w:b/>
          <w:color w:val="666666"/>
          <w:sz w:val="14"/>
          <w:szCs w:val="14"/>
        </w:rPr>
        <w:t>15 maja 2018</w:t>
      </w:r>
      <w:r w:rsidR="00DE0E24">
        <w:rPr>
          <w:rFonts w:ascii="Verdana" w:eastAsia="Times New Roman" w:hAnsi="Verdana" w:cs="Times New Roman"/>
          <w:b/>
          <w:color w:val="666666"/>
          <w:sz w:val="14"/>
          <w:szCs w:val="14"/>
        </w:rPr>
        <w:t xml:space="preserve"> </w:t>
      </w:r>
      <w:r w:rsidRPr="00344F16">
        <w:rPr>
          <w:rFonts w:ascii="Verdana" w:eastAsia="Times New Roman" w:hAnsi="Verdana" w:cs="Times New Roman"/>
          <w:b/>
          <w:color w:val="666666"/>
          <w:sz w:val="14"/>
          <w:szCs w:val="14"/>
        </w:rPr>
        <w:t>r.</w:t>
      </w:r>
      <w:r w:rsidR="00C078B6">
        <w:rPr>
          <w:rFonts w:ascii="Verdana" w:eastAsia="Times New Roman" w:hAnsi="Verdana" w:cs="Times New Roman"/>
          <w:b/>
          <w:color w:val="666666"/>
          <w:sz w:val="14"/>
          <w:szCs w:val="14"/>
        </w:rPr>
        <w:t xml:space="preserve"> </w:t>
      </w:r>
      <w:r w:rsidR="00C078B6" w:rsidRPr="00C078B6">
        <w:rPr>
          <w:rFonts w:ascii="Verdana" w:eastAsia="Times New Roman" w:hAnsi="Verdana" w:cs="Times New Roman"/>
          <w:color w:val="666666"/>
          <w:sz w:val="14"/>
          <w:szCs w:val="14"/>
        </w:rPr>
        <w:t>pod wskazanym powyżej adresem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potrwa rejestracja na wyjazd na </w:t>
      </w:r>
      <w:r w:rsidR="00DE0E24">
        <w:rPr>
          <w:rFonts w:ascii="Verdana" w:eastAsia="Times New Roman" w:hAnsi="Verdana" w:cs="Times New Roman"/>
          <w:color w:val="666666"/>
          <w:sz w:val="14"/>
          <w:szCs w:val="14"/>
        </w:rPr>
        <w:t xml:space="preserve">semestr </w:t>
      </w:r>
      <w:r w:rsidR="008546E1">
        <w:rPr>
          <w:rFonts w:ascii="Verdana" w:eastAsia="Times New Roman" w:hAnsi="Verdana" w:cs="Times New Roman"/>
          <w:color w:val="666666"/>
          <w:sz w:val="14"/>
          <w:szCs w:val="14"/>
        </w:rPr>
        <w:t>zimowy lub cały rok akademicki 2018/2019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.</w:t>
      </w:r>
    </w:p>
    <w:p w:rsidR="00344F16" w:rsidRDefault="00344F16" w:rsidP="00327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W przypadku chęci uzyskania 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>dalszych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informacji za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chęcamy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do odwiedzenia strony Centrum Wsparcia Dydaktyki </w:t>
      </w:r>
      <w:hyperlink r:id="rId7" w:history="1">
        <w:r w:rsidR="008546E1" w:rsidRPr="00A115A6">
          <w:rPr>
            <w:rStyle w:val="Hipercze"/>
            <w:rFonts w:ascii="Verdana" w:eastAsia="Times New Roman" w:hAnsi="Verdana" w:cs="Times New Roman"/>
            <w:b/>
            <w:sz w:val="14"/>
            <w:szCs w:val="14"/>
          </w:rPr>
          <w:t>http://www.dydaktyka.uj.edu.pl</w:t>
        </w:r>
      </w:hyperlink>
      <w:r w:rsidR="008546E1">
        <w:rPr>
          <w:rFonts w:ascii="Verdana" w:eastAsia="Times New Roman" w:hAnsi="Verdana" w:cs="Times New Roman"/>
          <w:b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oraz oficjalnej strony Programu MOST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: </w:t>
      </w:r>
      <w:hyperlink r:id="rId8" w:history="1">
        <w:r w:rsidR="00C078B6" w:rsidRPr="00C078B6">
          <w:rPr>
            <w:rStyle w:val="Hipercze"/>
            <w:rFonts w:ascii="Verdana" w:eastAsia="Times New Roman" w:hAnsi="Verdana" w:cs="Times New Roman"/>
            <w:b/>
            <w:sz w:val="14"/>
            <w:szCs w:val="14"/>
          </w:rPr>
          <w:t>http://most.amu.edu.pl/index.php/strona-glowna</w:t>
        </w:r>
      </w:hyperlink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>, na której znajdziecie Państwo praktyczne wskazówki i instrukcje dotyczące rejestracji na Program oraz zasad</w:t>
      </w:r>
      <w:r w:rsidR="003D2811">
        <w:rPr>
          <w:rFonts w:ascii="Verdana" w:eastAsia="Times New Roman" w:hAnsi="Verdana" w:cs="Times New Roman"/>
          <w:color w:val="666666"/>
          <w:sz w:val="14"/>
          <w:szCs w:val="14"/>
        </w:rPr>
        <w:t>y</w:t>
      </w:r>
      <w:r>
        <w:rPr>
          <w:rFonts w:ascii="Verdana" w:eastAsia="Times New Roman" w:hAnsi="Verdana" w:cs="Times New Roman"/>
          <w:color w:val="666666"/>
          <w:sz w:val="14"/>
          <w:szCs w:val="14"/>
        </w:rPr>
        <w:t xml:space="preserve"> wymiany. </w:t>
      </w:r>
    </w:p>
    <w:p w:rsidR="00344F16" w:rsidRDefault="00344F16" w:rsidP="003279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</w:p>
    <w:p w:rsidR="00C078B6" w:rsidRDefault="00C078B6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</w:p>
    <w:p w:rsidR="005F2AFA" w:rsidRPr="005D7B9B" w:rsidRDefault="005D7B9B" w:rsidP="005D7B9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4"/>
          <w:szCs w:val="14"/>
        </w:rPr>
      </w:pP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 xml:space="preserve">Zapraszamy </w:t>
      </w:r>
      <w:r w:rsidR="00C078B6">
        <w:rPr>
          <w:rFonts w:ascii="Verdana" w:eastAsia="Times New Roman" w:hAnsi="Verdana" w:cs="Times New Roman"/>
          <w:color w:val="666666"/>
          <w:sz w:val="14"/>
          <w:szCs w:val="14"/>
        </w:rPr>
        <w:t xml:space="preserve">raz jeszcze </w:t>
      </w:r>
      <w:r w:rsidRPr="005D7B9B">
        <w:rPr>
          <w:rFonts w:ascii="Verdana" w:eastAsia="Times New Roman" w:hAnsi="Verdana" w:cs="Times New Roman"/>
          <w:color w:val="666666"/>
          <w:sz w:val="14"/>
          <w:szCs w:val="14"/>
        </w:rPr>
        <w:t>do wzięcia udziału w Programie!</w:t>
      </w:r>
    </w:p>
    <w:sectPr w:rsidR="005F2AFA" w:rsidRPr="005D7B9B" w:rsidSect="0049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700"/>
    <w:multiLevelType w:val="multilevel"/>
    <w:tmpl w:val="5EC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D7B9B"/>
    <w:rsid w:val="0002650D"/>
    <w:rsid w:val="00040762"/>
    <w:rsid w:val="001E4567"/>
    <w:rsid w:val="002C43FB"/>
    <w:rsid w:val="00327947"/>
    <w:rsid w:val="00344F16"/>
    <w:rsid w:val="003635DC"/>
    <w:rsid w:val="003D2811"/>
    <w:rsid w:val="004106A5"/>
    <w:rsid w:val="00451306"/>
    <w:rsid w:val="00455D87"/>
    <w:rsid w:val="00497CC4"/>
    <w:rsid w:val="00542891"/>
    <w:rsid w:val="005D7B9B"/>
    <w:rsid w:val="005F2AFA"/>
    <w:rsid w:val="00650D66"/>
    <w:rsid w:val="00674E3C"/>
    <w:rsid w:val="006E625B"/>
    <w:rsid w:val="007B0689"/>
    <w:rsid w:val="007B60B6"/>
    <w:rsid w:val="007E392D"/>
    <w:rsid w:val="008546E1"/>
    <w:rsid w:val="009659A0"/>
    <w:rsid w:val="00AA56FD"/>
    <w:rsid w:val="00B87B2A"/>
    <w:rsid w:val="00C078B6"/>
    <w:rsid w:val="00C078E1"/>
    <w:rsid w:val="00D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B6"/>
  </w:style>
  <w:style w:type="paragraph" w:styleId="Nagwek3">
    <w:name w:val="heading 3"/>
    <w:basedOn w:val="Normalny"/>
    <w:link w:val="Nagwek3Znak"/>
    <w:uiPriority w:val="9"/>
    <w:qFormat/>
    <w:rsid w:val="005D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7B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D7B9B"/>
  </w:style>
  <w:style w:type="character" w:styleId="Hipercze">
    <w:name w:val="Hyperlink"/>
    <w:basedOn w:val="Domylnaczcionkaakapitu"/>
    <w:uiPriority w:val="99"/>
    <w:unhideWhenUsed/>
    <w:rsid w:val="005D7B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7B9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E62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51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8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66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.amu.edu.pl/index.php/strona-glow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daktyka.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t.uka.uw.edu.pl/" TargetMode="External"/><Relationship Id="rId5" Type="http://schemas.openxmlformats.org/officeDocument/2006/relationships/hyperlink" Target="http://most.amu.edu.pl/index.php/strona-glow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Recenzent</cp:lastModifiedBy>
  <cp:revision>2</cp:revision>
  <dcterms:created xsi:type="dcterms:W3CDTF">2018-04-06T17:27:00Z</dcterms:created>
  <dcterms:modified xsi:type="dcterms:W3CDTF">2018-04-06T17:27:00Z</dcterms:modified>
</cp:coreProperties>
</file>